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C5B3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直営保養所「八重湖畔荘」のご案内</w:t>
      </w:r>
    </w:p>
    <w:p w14:paraId="75582895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八重湖畔荘について</w:t>
      </w:r>
    </w:p>
    <w:p w14:paraId="5219E40C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温泉郷のほど近く、保養所や別荘地が立ち並ぶ緑の木立の中に広がる八重湖畔荘は、古風な数寄屋造りが昔懐かしい日本情緒を醸し出す保養所です。良質な源泉から湧き出る掛け流し温泉は、一日でお肌がすべすべになるとご好評をいただいています。</w:t>
      </w:r>
    </w:p>
    <w:p w14:paraId="464E8D61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広々としたお部屋からは、八重連山や八重湖を見渡せ、ゆっくりとした時間を過ごせます。</w:t>
      </w:r>
    </w:p>
    <w:p w14:paraId="4E92A717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周辺には各種ミュージアムも多く、スキーやハイキング、釣り、テニス、ゴルフと、四季を通じて様々なレジャーをお楽しみいただけます。</w:t>
      </w:r>
    </w:p>
    <w:p w14:paraId="6B2109ED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施設のご案内</w:t>
      </w:r>
    </w:p>
    <w:p w14:paraId="6D86AA81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住所：〒</w:t>
      </w:r>
      <w:r w:rsidRPr="001221DB">
        <w:rPr>
          <w:rFonts w:asciiTheme="minorEastAsia" w:hAnsiTheme="minorEastAsia" w:cs="Times New Roman"/>
        </w:rPr>
        <w:t>391-0301</w:t>
      </w:r>
    </w:p>
    <w:p w14:paraId="6247F5CC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長野県茅野市北山</w:t>
      </w:r>
      <w:r w:rsidRPr="001221DB">
        <w:rPr>
          <w:rFonts w:asciiTheme="minorEastAsia" w:hAnsiTheme="minorEastAsia" w:cs="Times New Roman"/>
        </w:rPr>
        <w:t>1050-XXXX</w:t>
      </w:r>
    </w:p>
    <w:p w14:paraId="7DAD7257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/>
        </w:rPr>
        <w:t>TEL：0266-67-XXXX</w:t>
      </w:r>
    </w:p>
    <w:p w14:paraId="02086EA4" w14:textId="464D5460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チェックイン：</w:t>
      </w:r>
      <w:r w:rsidRPr="001221DB">
        <w:rPr>
          <w:rFonts w:asciiTheme="minorEastAsia" w:hAnsiTheme="minorEastAsia" w:cs="Times New Roman"/>
        </w:rPr>
        <w:t>15</w:t>
      </w:r>
      <w:r w:rsidR="003A0A3D">
        <w:rPr>
          <w:rFonts w:asciiTheme="minorEastAsia" w:hAnsiTheme="minorEastAsia" w:cs="Times New Roman" w:hint="eastAsia"/>
        </w:rPr>
        <w:t>時</w:t>
      </w:r>
    </w:p>
    <w:p w14:paraId="188946F2" w14:textId="1FB0288C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チェックアウト：</w:t>
      </w:r>
      <w:r w:rsidRPr="001221DB">
        <w:rPr>
          <w:rFonts w:asciiTheme="minorEastAsia" w:hAnsiTheme="minorEastAsia" w:cs="Times New Roman"/>
        </w:rPr>
        <w:t>10</w:t>
      </w:r>
      <w:r w:rsidR="003A0A3D">
        <w:rPr>
          <w:rFonts w:asciiTheme="minorEastAsia" w:hAnsiTheme="minorEastAsia" w:cs="Times New Roman" w:hint="eastAsia"/>
        </w:rPr>
        <w:t>時</w:t>
      </w:r>
    </w:p>
    <w:p w14:paraId="657382B0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客室数：</w:t>
      </w:r>
      <w:r w:rsidRPr="001221DB">
        <w:rPr>
          <w:rFonts w:asciiTheme="minorEastAsia" w:hAnsiTheme="minorEastAsia" w:cs="Times New Roman"/>
        </w:rPr>
        <w:t>15室</w:t>
      </w:r>
    </w:p>
    <w:p w14:paraId="1B698370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駐車場：</w:t>
      </w:r>
      <w:r w:rsidRPr="001221DB">
        <w:rPr>
          <w:rFonts w:asciiTheme="minorEastAsia" w:hAnsiTheme="minorEastAsia" w:cs="Times New Roman"/>
        </w:rPr>
        <w:t>10台</w:t>
      </w:r>
    </w:p>
    <w:p w14:paraId="39E42FF0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施設案内：お食事処「さくら」</w:t>
      </w:r>
    </w:p>
    <w:p w14:paraId="020FD246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セミナールーム</w:t>
      </w:r>
    </w:p>
    <w:p w14:paraId="340270DE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プレイルーム（卓球・カラオケ施設など）</w:t>
      </w:r>
    </w:p>
    <w:p w14:paraId="5CB0B949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浴場：美肌の湯（露天風呂）・富士の湯</w:t>
      </w:r>
    </w:p>
    <w:p w14:paraId="02C0FEB0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備品：タオル／浴衣／スウェット／歯ブラシ／ひげそり／ドライヤー</w:t>
      </w:r>
    </w:p>
    <w:p w14:paraId="40F75F42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宿泊料金</w:t>
      </w:r>
    </w:p>
    <w:p w14:paraId="6D0E3F18" w14:textId="77777777" w:rsidR="005E02B1" w:rsidRPr="001221DB" w:rsidRDefault="005E02B1" w:rsidP="005E02B1">
      <w:pPr>
        <w:rPr>
          <w:rFonts w:asciiTheme="minorEastAsia" w:hAnsiTheme="minorEastAsia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5E02B1" w:rsidRPr="001221DB" w14:paraId="62805655" w14:textId="77777777" w:rsidTr="00947B9E">
        <w:tc>
          <w:tcPr>
            <w:tcW w:w="2123" w:type="dxa"/>
          </w:tcPr>
          <w:p w14:paraId="56975D93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利用区分</w:t>
            </w:r>
          </w:p>
        </w:tc>
        <w:tc>
          <w:tcPr>
            <w:tcW w:w="2123" w:type="dxa"/>
          </w:tcPr>
          <w:p w14:paraId="07EDB2F0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平日料金</w:t>
            </w:r>
          </w:p>
        </w:tc>
        <w:tc>
          <w:tcPr>
            <w:tcW w:w="2124" w:type="dxa"/>
          </w:tcPr>
          <w:p w14:paraId="44F64F32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休前日料金</w:t>
            </w:r>
          </w:p>
        </w:tc>
        <w:tc>
          <w:tcPr>
            <w:tcW w:w="2124" w:type="dxa"/>
          </w:tcPr>
          <w:p w14:paraId="3848F8DF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お食事代</w:t>
            </w:r>
          </w:p>
        </w:tc>
      </w:tr>
      <w:tr w:rsidR="005E02B1" w:rsidRPr="001221DB" w14:paraId="2BE0F665" w14:textId="77777777" w:rsidTr="00947B9E">
        <w:tc>
          <w:tcPr>
            <w:tcW w:w="2123" w:type="dxa"/>
          </w:tcPr>
          <w:p w14:paraId="707CD41E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被保険者および扶養者、定年退職者とその配偶者</w:t>
            </w:r>
          </w:p>
        </w:tc>
        <w:tc>
          <w:tcPr>
            <w:tcW w:w="2123" w:type="dxa"/>
          </w:tcPr>
          <w:p w14:paraId="7FE2698C" w14:textId="71DF4C25" w:rsidR="005E02B1" w:rsidRPr="001221DB" w:rsidRDefault="000F5134" w:rsidP="00947B9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="005E02B1" w:rsidRPr="001221DB">
              <w:rPr>
                <w:rFonts w:asciiTheme="minorEastAsia" w:hAnsiTheme="minorEastAsia" w:cs="Times New Roman" w:hint="eastAsia"/>
              </w:rPr>
              <w:t>2,</w:t>
            </w:r>
            <w:r w:rsidR="005E09B2">
              <w:rPr>
                <w:rFonts w:asciiTheme="minorEastAsia" w:hAnsiTheme="minorEastAsia" w:cs="Times New Roman" w:hint="eastAsia"/>
              </w:rPr>
              <w:t>8</w:t>
            </w:r>
            <w:r w:rsidR="005E02B1"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2124" w:type="dxa"/>
          </w:tcPr>
          <w:p w14:paraId="2BF81A5E" w14:textId="1BA26D40" w:rsidR="005E02B1" w:rsidRPr="001221DB" w:rsidRDefault="000F5134" w:rsidP="00947B9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="005E02B1" w:rsidRPr="001221DB">
              <w:rPr>
                <w:rFonts w:asciiTheme="minorEastAsia" w:hAnsiTheme="minorEastAsia" w:cs="Times New Roman" w:hint="eastAsia"/>
              </w:rPr>
              <w:t>3,</w:t>
            </w:r>
            <w:r w:rsidR="005E09B2">
              <w:rPr>
                <w:rFonts w:asciiTheme="minorEastAsia" w:hAnsiTheme="minorEastAsia" w:cs="Times New Roman" w:hint="eastAsia"/>
              </w:rPr>
              <w:t>6</w:t>
            </w:r>
            <w:r w:rsidR="005E02B1"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2124" w:type="dxa"/>
          </w:tcPr>
          <w:p w14:paraId="68186163" w14:textId="26F030D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夕食</w:t>
            </w:r>
            <w:r w:rsidR="000F5134">
              <w:rPr>
                <w:rFonts w:asciiTheme="minorEastAsia" w:hAnsiTheme="minorEastAsia" w:cs="Times New Roman" w:hint="eastAsia"/>
              </w:rPr>
              <w:t>\</w:t>
            </w:r>
            <w:r w:rsidR="005E09B2">
              <w:rPr>
                <w:rFonts w:asciiTheme="minorEastAsia" w:hAnsiTheme="minorEastAsia" w:cs="Times New Roman" w:hint="eastAsia"/>
              </w:rPr>
              <w:t>3</w:t>
            </w:r>
            <w:r w:rsidRPr="001221DB">
              <w:rPr>
                <w:rFonts w:asciiTheme="minorEastAsia" w:hAnsiTheme="minorEastAsia" w:cs="Times New Roman" w:hint="eastAsia"/>
              </w:rPr>
              <w:t>,</w:t>
            </w:r>
            <w:r w:rsidR="005E09B2">
              <w:rPr>
                <w:rFonts w:asciiTheme="minorEastAsia" w:hAnsiTheme="minorEastAsia" w:cs="Times New Roman" w:hint="eastAsia"/>
              </w:rPr>
              <w:t>3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  <w:p w14:paraId="0A5CF99F" w14:textId="0A18ECD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朝食</w:t>
            </w:r>
            <w:r w:rsidR="000F5134">
              <w:rPr>
                <w:rFonts w:asciiTheme="minorEastAsia" w:hAnsiTheme="minorEastAsia" w:cs="Times New Roman" w:hint="eastAsia"/>
              </w:rPr>
              <w:t>\</w:t>
            </w:r>
            <w:r w:rsidRPr="001221DB">
              <w:rPr>
                <w:rFonts w:asciiTheme="minorEastAsia" w:hAnsiTheme="minorEastAsia" w:cs="Times New Roman" w:hint="eastAsia"/>
              </w:rPr>
              <w:t>1,</w:t>
            </w:r>
            <w:r w:rsidR="005E09B2">
              <w:rPr>
                <w:rFonts w:asciiTheme="minorEastAsia" w:hAnsiTheme="minorEastAsia" w:cs="Times New Roman" w:hint="eastAsia"/>
              </w:rPr>
              <w:t>1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</w:tr>
      <w:tr w:rsidR="005E02B1" w:rsidRPr="001221DB" w14:paraId="03764CAB" w14:textId="77777777" w:rsidTr="00947B9E">
        <w:tc>
          <w:tcPr>
            <w:tcW w:w="2123" w:type="dxa"/>
          </w:tcPr>
          <w:p w14:paraId="70594BEB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上記以外および業務利用の場合</w:t>
            </w:r>
          </w:p>
        </w:tc>
        <w:tc>
          <w:tcPr>
            <w:tcW w:w="2123" w:type="dxa"/>
          </w:tcPr>
          <w:p w14:paraId="2CC25E4C" w14:textId="210DBDA4" w:rsidR="005E02B1" w:rsidRPr="001221DB" w:rsidRDefault="000F5134" w:rsidP="00947B9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="005E02B1" w:rsidRPr="001221DB">
              <w:rPr>
                <w:rFonts w:asciiTheme="minorEastAsia" w:hAnsiTheme="minorEastAsia" w:cs="Times New Roman" w:hint="eastAsia"/>
              </w:rPr>
              <w:t>5,</w:t>
            </w:r>
            <w:r w:rsidR="005E09B2">
              <w:rPr>
                <w:rFonts w:asciiTheme="minorEastAsia" w:hAnsiTheme="minorEastAsia" w:cs="Times New Roman" w:hint="eastAsia"/>
              </w:rPr>
              <w:t>8</w:t>
            </w:r>
            <w:r w:rsidR="005E02B1"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2124" w:type="dxa"/>
          </w:tcPr>
          <w:p w14:paraId="37A8610D" w14:textId="616ED854" w:rsidR="005E02B1" w:rsidRPr="001221DB" w:rsidRDefault="000F5134" w:rsidP="00947B9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="005E02B1" w:rsidRPr="001221DB">
              <w:rPr>
                <w:rFonts w:asciiTheme="minorEastAsia" w:hAnsiTheme="minorEastAsia" w:cs="Times New Roman" w:hint="eastAsia"/>
              </w:rPr>
              <w:t>6,</w:t>
            </w:r>
            <w:r w:rsidR="005E09B2">
              <w:rPr>
                <w:rFonts w:asciiTheme="minorEastAsia" w:hAnsiTheme="minorEastAsia" w:cs="Times New Roman" w:hint="eastAsia"/>
              </w:rPr>
              <w:t>6</w:t>
            </w:r>
            <w:r w:rsidR="005E02B1"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2124" w:type="dxa"/>
          </w:tcPr>
          <w:p w14:paraId="51A00896" w14:textId="77777777" w:rsidR="005E02B1" w:rsidRPr="001221DB" w:rsidRDefault="005E02B1" w:rsidP="00947B9E">
            <w:pPr>
              <w:rPr>
                <w:rFonts w:asciiTheme="minorEastAsia" w:hAnsiTheme="minorEastAsia" w:cs="Times New Roman"/>
              </w:rPr>
            </w:pPr>
          </w:p>
        </w:tc>
      </w:tr>
    </w:tbl>
    <w:p w14:paraId="6C67FE5B" w14:textId="57722B6D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/>
        </w:rPr>
        <w:t>表示金額は大人1名様1泊あたりの宿泊料金（税</w:t>
      </w:r>
      <w:r w:rsidR="005E09B2">
        <w:rPr>
          <w:rFonts w:asciiTheme="minorEastAsia" w:hAnsiTheme="minorEastAsia" w:cs="Times New Roman" w:hint="eastAsia"/>
        </w:rPr>
        <w:t>込</w:t>
      </w:r>
      <w:r w:rsidRPr="001221DB">
        <w:rPr>
          <w:rFonts w:asciiTheme="minorEastAsia" w:hAnsiTheme="minorEastAsia" w:cs="Times New Roman"/>
        </w:rPr>
        <w:t>）です。</w:t>
      </w:r>
    </w:p>
    <w:p w14:paraId="6C95D8C6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子ども（小学生）の宿泊料金は大人の半額、幼児（未就学児童）の宿泊料金は無料です。</w:t>
      </w:r>
    </w:p>
    <w:p w14:paraId="4BAA1D8A" w14:textId="54683AA8" w:rsidR="005E02B1" w:rsidRPr="001221DB" w:rsidRDefault="00A03DBF" w:rsidP="005E02B1">
      <w:pPr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6</w:t>
      </w:r>
      <w:r w:rsidR="005E02B1" w:rsidRPr="001221DB">
        <w:rPr>
          <w:rFonts w:asciiTheme="minorEastAsia" w:hAnsiTheme="minorEastAsia" w:cs="Times New Roman"/>
        </w:rPr>
        <w:t>月　空室・休館情報</w:t>
      </w:r>
    </w:p>
    <w:p w14:paraId="583C097A" w14:textId="77777777" w:rsidR="005E02B1" w:rsidRPr="001221DB" w:rsidRDefault="005E02B1" w:rsidP="005E02B1">
      <w:pPr>
        <w:rPr>
          <w:rFonts w:asciiTheme="minorEastAsia" w:hAnsiTheme="minorEastAsia" w:cs="Times New Roman"/>
        </w:rPr>
      </w:pPr>
    </w:p>
    <w:p w14:paraId="12447F11" w14:textId="77777777" w:rsidR="005E02B1" w:rsidRPr="001221DB" w:rsidRDefault="005E02B1" w:rsidP="005E02B1">
      <w:pPr>
        <w:rPr>
          <w:rFonts w:asciiTheme="minorEastAsia" w:hAnsiTheme="minorEastAsia" w:cs="Times New Roman"/>
        </w:rPr>
      </w:pPr>
    </w:p>
    <w:p w14:paraId="68CB584F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○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：空室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－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：予約済み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休</w:t>
      </w:r>
      <w:r w:rsidRPr="001221DB">
        <w:rPr>
          <w:rFonts w:asciiTheme="minorEastAsia" w:hAnsiTheme="minorEastAsia" w:cs="Times New Roman" w:hint="eastAsia"/>
        </w:rPr>
        <w:t xml:space="preserve">　</w:t>
      </w:r>
      <w:r w:rsidRPr="001221DB">
        <w:rPr>
          <w:rFonts w:asciiTheme="minorEastAsia" w:hAnsiTheme="minorEastAsia" w:cs="Times New Roman"/>
        </w:rPr>
        <w:t>：定休日</w:t>
      </w:r>
    </w:p>
    <w:p w14:paraId="5C07C42F" w14:textId="592B1922" w:rsidR="005E02B1" w:rsidRPr="001221DB" w:rsidRDefault="005E02B1" w:rsidP="005E02B1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1221DB">
        <w:rPr>
          <w:rFonts w:asciiTheme="minorEastAsia" w:hAnsiTheme="minorEastAsia" w:cs="Times New Roman" w:hint="eastAsia"/>
          <w:sz w:val="18"/>
          <w:szCs w:val="18"/>
        </w:rPr>
        <w:t>上記は</w:t>
      </w:r>
      <w:r w:rsidR="00A03DBF">
        <w:rPr>
          <w:rFonts w:asciiTheme="minorEastAsia" w:hAnsiTheme="minorEastAsia" w:cs="Times New Roman" w:hint="eastAsia"/>
          <w:sz w:val="18"/>
          <w:szCs w:val="18"/>
        </w:rPr>
        <w:t>5</w:t>
      </w:r>
      <w:r w:rsidRPr="001221DB">
        <w:rPr>
          <w:rFonts w:asciiTheme="minorEastAsia" w:hAnsiTheme="minorEastAsia" w:cs="Times New Roman"/>
          <w:sz w:val="18"/>
          <w:szCs w:val="18"/>
        </w:rPr>
        <w:t>月21日現在の空室状況です。最新の空室状況は、ホームページ（http</w:t>
      </w:r>
      <w:r w:rsidR="003A0A3D">
        <w:rPr>
          <w:rFonts w:asciiTheme="minorEastAsia" w:hAnsiTheme="minorEastAsia" w:cs="Times New Roman" w:hint="eastAsia"/>
          <w:sz w:val="18"/>
          <w:szCs w:val="18"/>
        </w:rPr>
        <w:t>s</w:t>
      </w:r>
      <w:r w:rsidRPr="001221DB">
        <w:rPr>
          <w:rFonts w:asciiTheme="minorEastAsia" w:hAnsiTheme="minorEastAsia" w:cs="Times New Roman"/>
          <w:sz w:val="18"/>
          <w:szCs w:val="18"/>
        </w:rPr>
        <w:t>://hoyoujyo.xx.xx/）</w:t>
      </w:r>
      <w:r w:rsidRPr="001221DB">
        <w:rPr>
          <w:rFonts w:asciiTheme="minorEastAsia" w:hAnsiTheme="minorEastAsia" w:cs="Times New Roman"/>
          <w:sz w:val="18"/>
          <w:szCs w:val="18"/>
        </w:rPr>
        <w:lastRenderedPageBreak/>
        <w:t>をご覧ください。</w:t>
      </w:r>
    </w:p>
    <w:p w14:paraId="30FE3816" w14:textId="77777777" w:rsidR="005E02B1" w:rsidRPr="001221DB" w:rsidRDefault="005E02B1" w:rsidP="005E02B1">
      <w:pPr>
        <w:rPr>
          <w:rFonts w:asciiTheme="minorEastAsia" w:hAnsiTheme="minorEastAsia" w:cs="Times New Roman"/>
          <w:sz w:val="18"/>
          <w:szCs w:val="18"/>
        </w:rPr>
      </w:pPr>
    </w:p>
    <w:p w14:paraId="23BA64E2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ご予約・お問い合わせは、保養所予約センターまで</w:t>
      </w:r>
    </w:p>
    <w:p w14:paraId="7F9252D0" w14:textId="6544568C" w:rsidR="00C80060" w:rsidRPr="005E02B1" w:rsidRDefault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受付時間：土日・祝日を除く平日（月～金）</w:t>
      </w:r>
      <w:r w:rsidRPr="001221DB">
        <w:rPr>
          <w:rFonts w:asciiTheme="minorEastAsia" w:hAnsiTheme="minorEastAsia" w:cs="Times New Roman"/>
        </w:rPr>
        <w:t>9</w:t>
      </w:r>
      <w:r w:rsidR="003A0A3D">
        <w:rPr>
          <w:rFonts w:asciiTheme="minorEastAsia" w:hAnsiTheme="minorEastAsia" w:cs="Times New Roman" w:hint="eastAsia"/>
        </w:rPr>
        <w:t>時</w:t>
      </w:r>
      <w:r w:rsidRPr="001221DB">
        <w:rPr>
          <w:rFonts w:asciiTheme="minorEastAsia" w:hAnsiTheme="minorEastAsia" w:cs="Times New Roman"/>
        </w:rPr>
        <w:t>～17</w:t>
      </w:r>
      <w:r w:rsidR="003A0A3D">
        <w:rPr>
          <w:rFonts w:asciiTheme="minorEastAsia" w:hAnsiTheme="minorEastAsia" w:cs="Times New Roman" w:hint="eastAsia"/>
        </w:rPr>
        <w:t>時</w:t>
      </w:r>
      <w:r w:rsidRPr="001221DB">
        <w:rPr>
          <w:rFonts w:asciiTheme="minorEastAsia" w:hAnsiTheme="minorEastAsia" w:cs="Times New Roman"/>
        </w:rPr>
        <w:t xml:space="preserve">　TEL：045-738-XXXX　内線：540-XXX</w:t>
      </w:r>
    </w:p>
    <w:sectPr w:rsidR="00C80060" w:rsidRPr="005E0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E5667" w14:textId="77777777" w:rsidR="000F5134" w:rsidRDefault="000F5134" w:rsidP="000F5134">
      <w:r>
        <w:separator/>
      </w:r>
    </w:p>
  </w:endnote>
  <w:endnote w:type="continuationSeparator" w:id="0">
    <w:p w14:paraId="4AEA952A" w14:textId="77777777" w:rsidR="000F5134" w:rsidRDefault="000F5134" w:rsidP="000F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B6626" w14:textId="77777777" w:rsidR="000F5134" w:rsidRDefault="000F5134" w:rsidP="000F5134">
      <w:r>
        <w:separator/>
      </w:r>
    </w:p>
  </w:footnote>
  <w:footnote w:type="continuationSeparator" w:id="0">
    <w:p w14:paraId="00607408" w14:textId="77777777" w:rsidR="000F5134" w:rsidRDefault="000F5134" w:rsidP="000F5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54A"/>
    <w:multiLevelType w:val="hybridMultilevel"/>
    <w:tmpl w:val="4080E7CE"/>
    <w:lvl w:ilvl="0" w:tplc="51E42D2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B1"/>
    <w:rsid w:val="00053905"/>
    <w:rsid w:val="000F5134"/>
    <w:rsid w:val="003A0A3D"/>
    <w:rsid w:val="005E02B1"/>
    <w:rsid w:val="005E09B2"/>
    <w:rsid w:val="00A03DBF"/>
    <w:rsid w:val="00AA0320"/>
    <w:rsid w:val="00C8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96B6C5"/>
  <w15:chartTrackingRefBased/>
  <w15:docId w15:val="{1B39B7AE-059D-46DF-8FFC-A5E492CF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2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0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0320"/>
  </w:style>
  <w:style w:type="paragraph" w:styleId="a6">
    <w:name w:val="footer"/>
    <w:basedOn w:val="a"/>
    <w:link w:val="a7"/>
    <w:uiPriority w:val="99"/>
    <w:unhideWhenUsed/>
    <w:rsid w:val="00AA0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2023-04-01T07:29:00Z</dcterms:created>
  <dcterms:modified xsi:type="dcterms:W3CDTF">2022-10-28T07:29:00Z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2022-10-28T07:21:16Z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fe9edda2-e248-428a-ae8a-99fafbe77f89</vt:lpwstr>
  </property>
  <property fmtid="{D5CDD505-2E9C-101B-9397-08002B2CF9AE}" pid="8" name="MSIP_Label_a7295cc1-d279-42ac-ab4d-3b0f4fece050_ContentBits">
    <vt:lpwstr>0</vt:lpwstr>
  </property>
</Properties>
</file>